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2272"/>
        <w:gridCol w:w="3333"/>
        <w:gridCol w:w="2738"/>
      </w:tblGrid>
      <w:tr w:rsidR="00402C1D" w:rsidRPr="00402C1D" w:rsidTr="00402C1D">
        <w:trPr>
          <w:trHeight w:val="465"/>
        </w:trPr>
        <w:tc>
          <w:tcPr>
            <w:tcW w:w="472" w:type="pct"/>
            <w:shd w:val="clear" w:color="auto" w:fill="auto"/>
            <w:noWrap/>
            <w:vAlign w:val="center"/>
            <w:hideMark/>
          </w:tcPr>
          <w:p w:rsidR="00402C1D" w:rsidRPr="00402C1D" w:rsidRDefault="00402C1D" w:rsidP="00402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3" w:type="pct"/>
            <w:shd w:val="clear" w:color="000000" w:fill="FFFF00"/>
            <w:noWrap/>
            <w:vAlign w:val="center"/>
            <w:hideMark/>
          </w:tcPr>
          <w:p w:rsidR="00402C1D" w:rsidRPr="00402C1D" w:rsidRDefault="00402C1D" w:rsidP="00402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FDSP</w:t>
            </w:r>
          </w:p>
        </w:tc>
        <w:tc>
          <w:tcPr>
            <w:tcW w:w="1809" w:type="pct"/>
            <w:shd w:val="clear" w:color="000000" w:fill="F8CBAD"/>
            <w:noWrap/>
            <w:vAlign w:val="center"/>
            <w:hideMark/>
          </w:tcPr>
          <w:p w:rsidR="00402C1D" w:rsidRPr="00402C1D" w:rsidRDefault="00402C1D" w:rsidP="0040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 xml:space="preserve">Design </w:t>
            </w:r>
            <w:proofErr w:type="spellStart"/>
            <w:r w:rsidRPr="00402C1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Thinking</w:t>
            </w:r>
            <w:proofErr w:type="spellEnd"/>
          </w:p>
        </w:tc>
        <w:tc>
          <w:tcPr>
            <w:tcW w:w="1486" w:type="pct"/>
            <w:shd w:val="clear" w:color="000000" w:fill="F4B084"/>
            <w:noWrap/>
            <w:vAlign w:val="center"/>
            <w:hideMark/>
          </w:tcPr>
          <w:p w:rsidR="00402C1D" w:rsidRPr="00402C1D" w:rsidRDefault="00402C1D" w:rsidP="0040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BMC</w:t>
            </w:r>
          </w:p>
        </w:tc>
      </w:tr>
      <w:tr w:rsidR="00402C1D" w:rsidRPr="00402C1D" w:rsidTr="00402C1D">
        <w:trPr>
          <w:trHeight w:val="1230"/>
        </w:trPr>
        <w:tc>
          <w:tcPr>
            <w:tcW w:w="472" w:type="pct"/>
            <w:shd w:val="clear" w:color="auto" w:fill="auto"/>
            <w:noWrap/>
            <w:vAlign w:val="center"/>
            <w:hideMark/>
          </w:tcPr>
          <w:p w:rsidR="00402C1D" w:rsidRPr="00402C1D" w:rsidRDefault="00402C1D" w:rsidP="00402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33" w:type="pct"/>
            <w:shd w:val="clear" w:color="000000" w:fill="C6E0B4"/>
            <w:vAlign w:val="center"/>
            <w:hideMark/>
          </w:tcPr>
          <w:p w:rsidR="00402C1D" w:rsidRPr="00402C1D" w:rsidRDefault="00402C1D" w:rsidP="00402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Les formateurs</w:t>
            </w:r>
            <w:r w:rsidRPr="00402C1D"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br/>
            </w:r>
            <w:r w:rsidRPr="00402C1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Prof MERIMET </w:t>
            </w:r>
            <w:proofErr w:type="spellStart"/>
            <w:r w:rsidRPr="00402C1D">
              <w:rPr>
                <w:rFonts w:ascii="Calibri" w:eastAsia="Times New Roman" w:hAnsi="Calibri" w:cs="Calibri"/>
                <w:color w:val="000000"/>
                <w:lang w:eastAsia="fr-FR"/>
              </w:rPr>
              <w:t>Adila</w:t>
            </w:r>
            <w:proofErr w:type="spellEnd"/>
            <w:r w:rsidRPr="00402C1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Dr KHAROUF Mounir</w:t>
            </w:r>
            <w:r w:rsidRPr="00402C1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 xml:space="preserve">Dr BENSALAH </w:t>
            </w:r>
            <w:proofErr w:type="spellStart"/>
            <w:r w:rsidRPr="00402C1D">
              <w:rPr>
                <w:rFonts w:ascii="Calibri" w:eastAsia="Times New Roman" w:hAnsi="Calibri" w:cs="Calibri"/>
                <w:color w:val="000000"/>
                <w:lang w:eastAsia="fr-FR"/>
              </w:rPr>
              <w:t>Madjida</w:t>
            </w:r>
            <w:proofErr w:type="spellEnd"/>
          </w:p>
        </w:tc>
        <w:tc>
          <w:tcPr>
            <w:tcW w:w="1809" w:type="pct"/>
            <w:shd w:val="clear" w:color="auto" w:fill="auto"/>
            <w:vAlign w:val="center"/>
            <w:hideMark/>
          </w:tcPr>
          <w:p w:rsidR="00402C1D" w:rsidRPr="00402C1D" w:rsidRDefault="00402C1D" w:rsidP="0040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lang w:eastAsia="fr-FR"/>
              </w:rPr>
              <w:t>Lundi 17/04/2023</w:t>
            </w:r>
            <w:r w:rsidRPr="00402C1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de 09h à 14h30</w:t>
            </w:r>
          </w:p>
        </w:tc>
        <w:tc>
          <w:tcPr>
            <w:tcW w:w="1486" w:type="pct"/>
            <w:shd w:val="clear" w:color="auto" w:fill="auto"/>
            <w:vAlign w:val="center"/>
            <w:hideMark/>
          </w:tcPr>
          <w:p w:rsidR="00402C1D" w:rsidRPr="00402C1D" w:rsidRDefault="00402C1D" w:rsidP="0040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lang w:eastAsia="fr-FR"/>
              </w:rPr>
              <w:t>Mardi 18/04/2023</w:t>
            </w:r>
            <w:r w:rsidRPr="00402C1D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de 09h à 14h30</w:t>
            </w:r>
          </w:p>
        </w:tc>
      </w:tr>
      <w:tr w:rsidR="00402C1D" w:rsidRPr="00402C1D" w:rsidTr="00402C1D">
        <w:trPr>
          <w:trHeight w:val="600"/>
        </w:trPr>
        <w:tc>
          <w:tcPr>
            <w:tcW w:w="472" w:type="pct"/>
            <w:shd w:val="clear" w:color="auto" w:fill="auto"/>
            <w:noWrap/>
            <w:vAlign w:val="center"/>
            <w:hideMark/>
          </w:tcPr>
          <w:p w:rsidR="00402C1D" w:rsidRPr="00402C1D" w:rsidRDefault="00402C1D" w:rsidP="0040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33" w:type="pct"/>
            <w:shd w:val="clear" w:color="auto" w:fill="auto"/>
            <w:vAlign w:val="bottom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خليل </w:t>
            </w:r>
            <w:proofErr w:type="spell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عزايزية</w:t>
            </w:r>
            <w:proofErr w:type="spellEnd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br/>
              <w:t xml:space="preserve">محمد اسلام </w:t>
            </w:r>
            <w:proofErr w:type="spell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اوذاينية</w:t>
            </w:r>
            <w:proofErr w:type="spellEnd"/>
          </w:p>
        </w:tc>
        <w:tc>
          <w:tcPr>
            <w:tcW w:w="1809" w:type="pct"/>
            <w:shd w:val="clear" w:color="auto" w:fill="auto"/>
            <w:vAlign w:val="center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الابتكار في الاقامات </w:t>
            </w:r>
            <w:proofErr w:type="spell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السياحية:الخيمة</w:t>
            </w:r>
            <w:proofErr w:type="spellEnd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الذكية 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ا,رؤوف</w:t>
            </w:r>
            <w:proofErr w:type="spellEnd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هوشات</w:t>
            </w:r>
          </w:p>
        </w:tc>
      </w:tr>
      <w:tr w:rsidR="00402C1D" w:rsidRPr="00402C1D" w:rsidTr="00402C1D">
        <w:trPr>
          <w:trHeight w:val="600"/>
        </w:trPr>
        <w:tc>
          <w:tcPr>
            <w:tcW w:w="472" w:type="pct"/>
            <w:shd w:val="clear" w:color="auto" w:fill="auto"/>
            <w:noWrap/>
            <w:vAlign w:val="center"/>
            <w:hideMark/>
          </w:tcPr>
          <w:p w:rsidR="00402C1D" w:rsidRPr="00402C1D" w:rsidRDefault="00402C1D" w:rsidP="0040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33" w:type="pct"/>
            <w:shd w:val="clear" w:color="auto" w:fill="auto"/>
            <w:vAlign w:val="bottom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ناصر الدين معيزي</w:t>
            </w:r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br/>
              <w:t>خالد أسامة بعزيز</w:t>
            </w:r>
          </w:p>
        </w:tc>
        <w:tc>
          <w:tcPr>
            <w:tcW w:w="1809" w:type="pct"/>
            <w:shd w:val="clear" w:color="auto" w:fill="auto"/>
            <w:vAlign w:val="center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التخطيط الذكي للعروض السياحية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د,سليم</w:t>
            </w:r>
            <w:proofErr w:type="spellEnd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حميداني</w:t>
            </w:r>
            <w:proofErr w:type="spellEnd"/>
          </w:p>
        </w:tc>
      </w:tr>
      <w:tr w:rsidR="00402C1D" w:rsidRPr="00402C1D" w:rsidTr="00402C1D">
        <w:trPr>
          <w:trHeight w:val="900"/>
        </w:trPr>
        <w:tc>
          <w:tcPr>
            <w:tcW w:w="472" w:type="pct"/>
            <w:shd w:val="clear" w:color="auto" w:fill="auto"/>
            <w:noWrap/>
            <w:vAlign w:val="center"/>
            <w:hideMark/>
          </w:tcPr>
          <w:p w:rsidR="00402C1D" w:rsidRPr="00402C1D" w:rsidRDefault="00402C1D" w:rsidP="0040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233" w:type="pct"/>
            <w:shd w:val="clear" w:color="auto" w:fill="auto"/>
            <w:vAlign w:val="bottom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اية فاطمة الزهراء بن مبارك</w:t>
            </w:r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br/>
              <w:t>كوثر حداد</w:t>
            </w:r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br/>
              <w:t xml:space="preserve">ليندة </w:t>
            </w:r>
            <w:proofErr w:type="spell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درش</w:t>
            </w:r>
            <w:proofErr w:type="spellEnd"/>
          </w:p>
        </w:tc>
        <w:tc>
          <w:tcPr>
            <w:tcW w:w="1809" w:type="pct"/>
            <w:shd w:val="clear" w:color="auto" w:fill="auto"/>
            <w:vAlign w:val="center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رقمنة</w:t>
            </w:r>
            <w:proofErr w:type="spellEnd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الارشاد السياحي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</w:t>
            </w:r>
            <w:proofErr w:type="gram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,لبال</w:t>
            </w:r>
            <w:proofErr w:type="spellEnd"/>
            <w:proofErr w:type="gramEnd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نصر الدين</w:t>
            </w:r>
          </w:p>
        </w:tc>
      </w:tr>
      <w:tr w:rsidR="00402C1D" w:rsidRPr="00402C1D" w:rsidTr="00402C1D">
        <w:trPr>
          <w:trHeight w:val="600"/>
        </w:trPr>
        <w:tc>
          <w:tcPr>
            <w:tcW w:w="472" w:type="pct"/>
            <w:shd w:val="clear" w:color="auto" w:fill="auto"/>
            <w:noWrap/>
            <w:vAlign w:val="center"/>
            <w:hideMark/>
          </w:tcPr>
          <w:p w:rsidR="00402C1D" w:rsidRPr="00402C1D" w:rsidRDefault="00402C1D" w:rsidP="0040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233" w:type="pct"/>
            <w:shd w:val="clear" w:color="auto" w:fill="auto"/>
            <w:vAlign w:val="bottom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هناء </w:t>
            </w:r>
            <w:proofErr w:type="spell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حناشي</w:t>
            </w:r>
            <w:proofErr w:type="spellEnd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br/>
              <w:t xml:space="preserve">نهال </w:t>
            </w:r>
            <w:proofErr w:type="spell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بوطفاس</w:t>
            </w:r>
            <w:proofErr w:type="spellEnd"/>
          </w:p>
        </w:tc>
        <w:tc>
          <w:tcPr>
            <w:tcW w:w="1809" w:type="pct"/>
            <w:shd w:val="clear" w:color="auto" w:fill="auto"/>
            <w:vAlign w:val="center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الامتيازات </w:t>
            </w:r>
            <w:proofErr w:type="spell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الجبائيةعلى</w:t>
            </w:r>
            <w:proofErr w:type="spellEnd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ضوء القانون 18/22 المتعلق بالاستثمار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د, </w:t>
            </w:r>
            <w:proofErr w:type="spell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موشارة</w:t>
            </w:r>
            <w:proofErr w:type="spellEnd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حنان</w:t>
            </w:r>
          </w:p>
        </w:tc>
      </w:tr>
      <w:tr w:rsidR="00402C1D" w:rsidRPr="00402C1D" w:rsidTr="00402C1D">
        <w:trPr>
          <w:trHeight w:val="900"/>
        </w:trPr>
        <w:tc>
          <w:tcPr>
            <w:tcW w:w="472" w:type="pct"/>
            <w:shd w:val="clear" w:color="auto" w:fill="auto"/>
            <w:noWrap/>
            <w:vAlign w:val="center"/>
            <w:hideMark/>
          </w:tcPr>
          <w:p w:rsidR="00402C1D" w:rsidRPr="00402C1D" w:rsidRDefault="00402C1D" w:rsidP="0040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233" w:type="pct"/>
            <w:shd w:val="clear" w:color="auto" w:fill="auto"/>
            <w:vAlign w:val="bottom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زين الدين قاضي</w:t>
            </w:r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br/>
              <w:t>سحر حسين</w:t>
            </w:r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br/>
              <w:t>لهام بومعزة</w:t>
            </w:r>
          </w:p>
        </w:tc>
        <w:tc>
          <w:tcPr>
            <w:tcW w:w="1809" w:type="pct"/>
            <w:shd w:val="clear" w:color="auto" w:fill="auto"/>
            <w:vAlign w:val="center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شركة المساهمة </w:t>
            </w:r>
            <w:proofErr w:type="gram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البسيطة :</w:t>
            </w:r>
            <w:proofErr w:type="gramEnd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الشركات الناشئة نموذجا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ا,د</w:t>
            </w:r>
            <w:proofErr w:type="spellEnd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منية </w:t>
            </w:r>
            <w:proofErr w:type="spell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شوايدية</w:t>
            </w:r>
            <w:proofErr w:type="spellEnd"/>
          </w:p>
        </w:tc>
      </w:tr>
      <w:tr w:rsidR="00402C1D" w:rsidRPr="00402C1D" w:rsidTr="00402C1D">
        <w:trPr>
          <w:trHeight w:val="600"/>
        </w:trPr>
        <w:tc>
          <w:tcPr>
            <w:tcW w:w="472" w:type="pct"/>
            <w:shd w:val="clear" w:color="auto" w:fill="auto"/>
            <w:noWrap/>
            <w:vAlign w:val="center"/>
            <w:hideMark/>
          </w:tcPr>
          <w:p w:rsidR="00402C1D" w:rsidRPr="00402C1D" w:rsidRDefault="00402C1D" w:rsidP="0040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233" w:type="pct"/>
            <w:shd w:val="clear" w:color="auto" w:fill="auto"/>
            <w:vAlign w:val="bottom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مريم لعيادة</w:t>
            </w:r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br/>
              <w:t xml:space="preserve">هديل نور الهدى </w:t>
            </w:r>
            <w:proofErr w:type="spell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بوشلاغم</w:t>
            </w:r>
            <w:proofErr w:type="spellEnd"/>
          </w:p>
        </w:tc>
        <w:tc>
          <w:tcPr>
            <w:tcW w:w="1809" w:type="pct"/>
            <w:shd w:val="clear" w:color="auto" w:fill="auto"/>
            <w:vAlign w:val="center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عقد </w:t>
            </w:r>
            <w:proofErr w:type="spell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الفيديك</w:t>
            </w:r>
            <w:proofErr w:type="spellEnd"/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د,مريم</w:t>
            </w:r>
            <w:proofErr w:type="spellEnd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فلكاوي</w:t>
            </w:r>
          </w:p>
        </w:tc>
      </w:tr>
      <w:tr w:rsidR="00402C1D" w:rsidRPr="00402C1D" w:rsidTr="00402C1D">
        <w:trPr>
          <w:trHeight w:val="600"/>
        </w:trPr>
        <w:tc>
          <w:tcPr>
            <w:tcW w:w="472" w:type="pct"/>
            <w:shd w:val="clear" w:color="auto" w:fill="auto"/>
            <w:noWrap/>
            <w:vAlign w:val="center"/>
            <w:hideMark/>
          </w:tcPr>
          <w:p w:rsidR="00402C1D" w:rsidRPr="00402C1D" w:rsidRDefault="00402C1D" w:rsidP="0040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233" w:type="pct"/>
            <w:shd w:val="clear" w:color="auto" w:fill="auto"/>
            <w:vAlign w:val="bottom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ايمان بلقاسم كحولي</w:t>
            </w:r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br/>
              <w:t xml:space="preserve"> عقيبي امنة</w:t>
            </w:r>
          </w:p>
        </w:tc>
        <w:tc>
          <w:tcPr>
            <w:tcW w:w="1809" w:type="pct"/>
            <w:shd w:val="clear" w:color="auto" w:fill="auto"/>
            <w:vAlign w:val="center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الخدمات العمومية </w:t>
            </w:r>
            <w:proofErr w:type="spell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الذكيةفي</w:t>
            </w:r>
            <w:proofErr w:type="spellEnd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الجزائربين</w:t>
            </w:r>
            <w:proofErr w:type="spellEnd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التاسيس</w:t>
            </w:r>
            <w:proofErr w:type="spellEnd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و التطوير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ا,د</w:t>
            </w:r>
            <w:proofErr w:type="spellEnd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سهيلة </w:t>
            </w:r>
            <w:proofErr w:type="spell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بوخميس</w:t>
            </w:r>
            <w:proofErr w:type="spellEnd"/>
          </w:p>
        </w:tc>
      </w:tr>
      <w:tr w:rsidR="00402C1D" w:rsidRPr="00402C1D" w:rsidTr="00402C1D">
        <w:trPr>
          <w:trHeight w:val="300"/>
        </w:trPr>
        <w:tc>
          <w:tcPr>
            <w:tcW w:w="472" w:type="pct"/>
            <w:shd w:val="clear" w:color="auto" w:fill="auto"/>
            <w:noWrap/>
            <w:vAlign w:val="center"/>
            <w:hideMark/>
          </w:tcPr>
          <w:p w:rsidR="00402C1D" w:rsidRPr="00402C1D" w:rsidRDefault="00402C1D" w:rsidP="0040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أحلام</w:t>
            </w:r>
            <w:proofErr w:type="gramEnd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مديني</w:t>
            </w:r>
          </w:p>
        </w:tc>
        <w:tc>
          <w:tcPr>
            <w:tcW w:w="1809" w:type="pct"/>
            <w:shd w:val="clear" w:color="auto" w:fill="auto"/>
            <w:vAlign w:val="center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موقع</w:t>
            </w:r>
            <w:proofErr w:type="gramEnd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الكتروني لتبسيط دراسة القانون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ا,د</w:t>
            </w:r>
            <w:proofErr w:type="spellEnd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مشري راضية</w:t>
            </w:r>
          </w:p>
        </w:tc>
        <w:bookmarkStart w:id="0" w:name="_GoBack"/>
        <w:bookmarkEnd w:id="0"/>
      </w:tr>
      <w:tr w:rsidR="00402C1D" w:rsidRPr="00402C1D" w:rsidTr="00402C1D">
        <w:trPr>
          <w:trHeight w:val="600"/>
        </w:trPr>
        <w:tc>
          <w:tcPr>
            <w:tcW w:w="472" w:type="pct"/>
            <w:shd w:val="clear" w:color="auto" w:fill="auto"/>
            <w:noWrap/>
            <w:vAlign w:val="center"/>
            <w:hideMark/>
          </w:tcPr>
          <w:p w:rsidR="00402C1D" w:rsidRPr="00402C1D" w:rsidRDefault="00402C1D" w:rsidP="0040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233" w:type="pct"/>
            <w:shd w:val="clear" w:color="auto" w:fill="auto"/>
            <w:vAlign w:val="bottom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عميرة رانية</w:t>
            </w:r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br/>
            </w:r>
            <w:proofErr w:type="spell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روابحي</w:t>
            </w:r>
            <w:proofErr w:type="spellEnd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امير </w:t>
            </w:r>
          </w:p>
        </w:tc>
        <w:tc>
          <w:tcPr>
            <w:tcW w:w="1809" w:type="pct"/>
            <w:shd w:val="clear" w:color="auto" w:fill="auto"/>
            <w:vAlign w:val="center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الالتزامات </w:t>
            </w:r>
            <w:proofErr w:type="gram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القانونية</w:t>
            </w:r>
            <w:proofErr w:type="gramEnd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لمقدمي الخدمة السياحية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د يلس اسيا</w:t>
            </w:r>
          </w:p>
        </w:tc>
      </w:tr>
      <w:tr w:rsidR="00402C1D" w:rsidRPr="00402C1D" w:rsidTr="00402C1D">
        <w:trPr>
          <w:trHeight w:val="600"/>
        </w:trPr>
        <w:tc>
          <w:tcPr>
            <w:tcW w:w="472" w:type="pct"/>
            <w:shd w:val="clear" w:color="auto" w:fill="auto"/>
            <w:noWrap/>
            <w:vAlign w:val="center"/>
            <w:hideMark/>
          </w:tcPr>
          <w:p w:rsidR="00402C1D" w:rsidRPr="00402C1D" w:rsidRDefault="00402C1D" w:rsidP="0040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33" w:type="pct"/>
            <w:shd w:val="clear" w:color="auto" w:fill="auto"/>
            <w:vAlign w:val="bottom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قصوري </w:t>
            </w:r>
            <w:proofErr w:type="gram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عفاف</w:t>
            </w:r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br/>
              <w:t xml:space="preserve"> خلة</w:t>
            </w:r>
            <w:proofErr w:type="gramEnd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ريان</w:t>
            </w:r>
          </w:p>
        </w:tc>
        <w:tc>
          <w:tcPr>
            <w:tcW w:w="1809" w:type="pct"/>
            <w:shd w:val="clear" w:color="auto" w:fill="auto"/>
            <w:vAlign w:val="center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النظام القانوني لعقد البيع </w:t>
            </w:r>
            <w:proofErr w:type="spell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بالايجار</w:t>
            </w:r>
            <w:proofErr w:type="spellEnd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في التشريع الجزائري -</w:t>
            </w:r>
            <w:r w:rsidRPr="00402C1D">
              <w:rPr>
                <w:rFonts w:ascii="Calibri" w:eastAsia="Times New Roman" w:hAnsi="Calibri" w:cs="Calibri"/>
                <w:color w:val="000000"/>
                <w:lang w:eastAsia="fr-FR"/>
              </w:rPr>
              <w:t>ADL</w:t>
            </w:r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نموذجا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د </w:t>
            </w:r>
            <w:proofErr w:type="spell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موشارة</w:t>
            </w:r>
            <w:proofErr w:type="spellEnd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حنان</w:t>
            </w:r>
          </w:p>
        </w:tc>
      </w:tr>
      <w:tr w:rsidR="00402C1D" w:rsidRPr="00402C1D" w:rsidTr="00402C1D">
        <w:trPr>
          <w:trHeight w:val="600"/>
        </w:trPr>
        <w:tc>
          <w:tcPr>
            <w:tcW w:w="472" w:type="pct"/>
            <w:shd w:val="clear" w:color="auto" w:fill="auto"/>
            <w:noWrap/>
            <w:vAlign w:val="center"/>
            <w:hideMark/>
          </w:tcPr>
          <w:p w:rsidR="00402C1D" w:rsidRPr="00402C1D" w:rsidRDefault="00402C1D" w:rsidP="0040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233" w:type="pct"/>
            <w:shd w:val="clear" w:color="auto" w:fill="auto"/>
            <w:vAlign w:val="bottom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خليل عبير </w:t>
            </w:r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br/>
              <w:t>علواني نوال</w:t>
            </w:r>
          </w:p>
        </w:tc>
        <w:tc>
          <w:tcPr>
            <w:tcW w:w="1809" w:type="pct"/>
            <w:shd w:val="clear" w:color="auto" w:fill="auto"/>
            <w:vAlign w:val="center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دورتقنية</w:t>
            </w:r>
            <w:proofErr w:type="spellEnd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البلوك تشين في التعاملات التجارية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د,فلكاوي</w:t>
            </w:r>
            <w:proofErr w:type="spellEnd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مريم</w:t>
            </w:r>
          </w:p>
        </w:tc>
      </w:tr>
      <w:tr w:rsidR="00402C1D" w:rsidRPr="00402C1D" w:rsidTr="00402C1D">
        <w:trPr>
          <w:trHeight w:val="600"/>
        </w:trPr>
        <w:tc>
          <w:tcPr>
            <w:tcW w:w="472" w:type="pct"/>
            <w:shd w:val="clear" w:color="auto" w:fill="auto"/>
            <w:noWrap/>
            <w:vAlign w:val="center"/>
            <w:hideMark/>
          </w:tcPr>
          <w:p w:rsidR="00402C1D" w:rsidRPr="00402C1D" w:rsidRDefault="00402C1D" w:rsidP="0040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233" w:type="pct"/>
            <w:shd w:val="clear" w:color="auto" w:fill="auto"/>
            <w:vAlign w:val="bottom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سعيدي مهدية </w:t>
            </w:r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br/>
              <w:t xml:space="preserve">شايبي </w:t>
            </w:r>
            <w:proofErr w:type="spell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درصاف</w:t>
            </w:r>
            <w:proofErr w:type="spellEnd"/>
          </w:p>
        </w:tc>
        <w:tc>
          <w:tcPr>
            <w:tcW w:w="1809" w:type="pct"/>
            <w:shd w:val="clear" w:color="auto" w:fill="auto"/>
            <w:vAlign w:val="center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اليات الضبط العمراني في الجزائر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د,ميهوبي</w:t>
            </w:r>
            <w:proofErr w:type="spellEnd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مراد</w:t>
            </w:r>
          </w:p>
        </w:tc>
      </w:tr>
      <w:tr w:rsidR="00402C1D" w:rsidRPr="00402C1D" w:rsidTr="00402C1D">
        <w:trPr>
          <w:trHeight w:val="600"/>
        </w:trPr>
        <w:tc>
          <w:tcPr>
            <w:tcW w:w="472" w:type="pct"/>
            <w:shd w:val="clear" w:color="auto" w:fill="auto"/>
            <w:noWrap/>
            <w:vAlign w:val="center"/>
            <w:hideMark/>
          </w:tcPr>
          <w:p w:rsidR="00402C1D" w:rsidRPr="00402C1D" w:rsidRDefault="00402C1D" w:rsidP="0040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33" w:type="pct"/>
            <w:shd w:val="clear" w:color="auto" w:fill="auto"/>
            <w:vAlign w:val="bottom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سريدي مصطفى </w:t>
            </w:r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br/>
            </w:r>
            <w:proofErr w:type="spell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روايقية</w:t>
            </w:r>
            <w:proofErr w:type="spellEnd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محمد بهاء</w:t>
            </w:r>
          </w:p>
        </w:tc>
        <w:tc>
          <w:tcPr>
            <w:tcW w:w="1809" w:type="pct"/>
            <w:shd w:val="clear" w:color="auto" w:fill="auto"/>
            <w:vAlign w:val="center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البعد البيئي </w:t>
            </w:r>
            <w:proofErr w:type="gram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في</w:t>
            </w:r>
            <w:proofErr w:type="gramEnd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عقد الاستثمار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د,براحلية</w:t>
            </w:r>
            <w:proofErr w:type="spellEnd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زوبير</w:t>
            </w:r>
            <w:proofErr w:type="spellEnd"/>
          </w:p>
        </w:tc>
      </w:tr>
      <w:tr w:rsidR="00402C1D" w:rsidRPr="00402C1D" w:rsidTr="00402C1D">
        <w:trPr>
          <w:trHeight w:val="600"/>
        </w:trPr>
        <w:tc>
          <w:tcPr>
            <w:tcW w:w="472" w:type="pct"/>
            <w:shd w:val="clear" w:color="auto" w:fill="auto"/>
            <w:noWrap/>
            <w:vAlign w:val="center"/>
            <w:hideMark/>
          </w:tcPr>
          <w:p w:rsidR="00402C1D" w:rsidRPr="00402C1D" w:rsidRDefault="00402C1D" w:rsidP="0040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233" w:type="pct"/>
            <w:shd w:val="clear" w:color="auto" w:fill="auto"/>
            <w:vAlign w:val="bottom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دلال خضار</w:t>
            </w:r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br/>
              <w:t>جامع ريان</w:t>
            </w:r>
          </w:p>
        </w:tc>
        <w:tc>
          <w:tcPr>
            <w:tcW w:w="1809" w:type="pct"/>
            <w:shd w:val="clear" w:color="auto" w:fill="auto"/>
            <w:vAlign w:val="center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العقد </w:t>
            </w:r>
            <w:proofErr w:type="spell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الالكترونيفي</w:t>
            </w:r>
            <w:proofErr w:type="spellEnd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المعانلات</w:t>
            </w:r>
            <w:proofErr w:type="spellEnd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التوثيقية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د,فنطازي</w:t>
            </w:r>
            <w:proofErr w:type="spellEnd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خير الدين</w:t>
            </w:r>
          </w:p>
        </w:tc>
      </w:tr>
      <w:tr w:rsidR="00402C1D" w:rsidRPr="00402C1D" w:rsidTr="00402C1D">
        <w:trPr>
          <w:trHeight w:val="600"/>
        </w:trPr>
        <w:tc>
          <w:tcPr>
            <w:tcW w:w="472" w:type="pct"/>
            <w:shd w:val="clear" w:color="auto" w:fill="auto"/>
            <w:noWrap/>
            <w:vAlign w:val="center"/>
            <w:hideMark/>
          </w:tcPr>
          <w:p w:rsidR="00402C1D" w:rsidRPr="00402C1D" w:rsidRDefault="00402C1D" w:rsidP="0040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233" w:type="pct"/>
            <w:shd w:val="clear" w:color="auto" w:fill="auto"/>
            <w:vAlign w:val="bottom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بن </w:t>
            </w:r>
            <w:proofErr w:type="spell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اوغيدن</w:t>
            </w:r>
            <w:proofErr w:type="spellEnd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محمد امين</w:t>
            </w:r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br/>
            </w:r>
            <w:proofErr w:type="spell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باعثمان</w:t>
            </w:r>
            <w:proofErr w:type="spellEnd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عبد الله</w:t>
            </w:r>
          </w:p>
        </w:tc>
        <w:tc>
          <w:tcPr>
            <w:tcW w:w="1809" w:type="pct"/>
            <w:shd w:val="clear" w:color="auto" w:fill="auto"/>
            <w:vAlign w:val="center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دور الوسيط </w:t>
            </w:r>
            <w:proofErr w:type="gram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في</w:t>
            </w:r>
            <w:proofErr w:type="gramEnd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حل النزاعات القضائية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د,فنطازي</w:t>
            </w:r>
            <w:proofErr w:type="spellEnd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خير الدين</w:t>
            </w:r>
          </w:p>
        </w:tc>
      </w:tr>
      <w:tr w:rsidR="00402C1D" w:rsidRPr="00402C1D" w:rsidTr="00402C1D">
        <w:trPr>
          <w:trHeight w:val="1200"/>
        </w:trPr>
        <w:tc>
          <w:tcPr>
            <w:tcW w:w="472" w:type="pct"/>
            <w:shd w:val="clear" w:color="auto" w:fill="auto"/>
            <w:noWrap/>
            <w:vAlign w:val="center"/>
            <w:hideMark/>
          </w:tcPr>
          <w:p w:rsidR="00402C1D" w:rsidRPr="00402C1D" w:rsidRDefault="00402C1D" w:rsidP="00402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233" w:type="pct"/>
            <w:shd w:val="clear" w:color="auto" w:fill="auto"/>
            <w:vAlign w:val="bottom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هديل </w:t>
            </w:r>
            <w:proofErr w:type="spell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بوخناف</w:t>
            </w:r>
            <w:proofErr w:type="spellEnd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br/>
              <w:t xml:space="preserve">اميمة </w:t>
            </w:r>
            <w:proofErr w:type="spell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قرباجي</w:t>
            </w:r>
            <w:proofErr w:type="spellEnd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br/>
              <w:t>نادين فرج الله</w:t>
            </w:r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br/>
              <w:t>مسعود بركاني</w:t>
            </w:r>
          </w:p>
        </w:tc>
        <w:tc>
          <w:tcPr>
            <w:tcW w:w="1809" w:type="pct"/>
            <w:shd w:val="clear" w:color="auto" w:fill="auto"/>
            <w:vAlign w:val="center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المكتبة</w:t>
            </w:r>
            <w:proofErr w:type="gramEnd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الالكترونية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402C1D" w:rsidRPr="00402C1D" w:rsidRDefault="00402C1D" w:rsidP="00402C1D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د,ياسين</w:t>
            </w:r>
            <w:proofErr w:type="spellEnd"/>
            <w:r w:rsidRPr="00402C1D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علال</w:t>
            </w:r>
          </w:p>
        </w:tc>
      </w:tr>
    </w:tbl>
    <w:p w:rsidR="006B0990" w:rsidRDefault="006B0990" w:rsidP="00402C1D"/>
    <w:sectPr w:rsidR="006B0990" w:rsidSect="00402C1D">
      <w:headerReference w:type="default" r:id="rId7"/>
      <w:footerReference w:type="default" r:id="rId8"/>
      <w:pgSz w:w="11906" w:h="16838"/>
      <w:pgMar w:top="12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34" w:rsidRDefault="00F82234" w:rsidP="003F5566">
      <w:pPr>
        <w:spacing w:after="0" w:line="240" w:lineRule="auto"/>
      </w:pPr>
      <w:r>
        <w:separator/>
      </w:r>
    </w:p>
  </w:endnote>
  <w:endnote w:type="continuationSeparator" w:id="0">
    <w:p w:rsidR="00F82234" w:rsidRDefault="00F82234" w:rsidP="003F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72637"/>
      <w:docPartObj>
        <w:docPartGallery w:val="Page Numbers (Bottom of Page)"/>
        <w:docPartUnique/>
      </w:docPartObj>
    </w:sdtPr>
    <w:sdtEndPr/>
    <w:sdtContent>
      <w:p w:rsidR="003F5566" w:rsidRDefault="003F556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C1D">
          <w:rPr>
            <w:noProof/>
          </w:rPr>
          <w:t>1</w:t>
        </w:r>
        <w:r>
          <w:fldChar w:fldCharType="end"/>
        </w:r>
      </w:p>
    </w:sdtContent>
  </w:sdt>
  <w:p w:rsidR="003F5566" w:rsidRDefault="003F55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34" w:rsidRDefault="00F82234" w:rsidP="003F5566">
      <w:pPr>
        <w:spacing w:after="0" w:line="240" w:lineRule="auto"/>
      </w:pPr>
      <w:r>
        <w:separator/>
      </w:r>
    </w:p>
  </w:footnote>
  <w:footnote w:type="continuationSeparator" w:id="0">
    <w:p w:rsidR="00F82234" w:rsidRDefault="00F82234" w:rsidP="003F5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bottom w:val="thickThinSmallGap" w:sz="24" w:space="0" w:color="008000"/>
      </w:tblBorders>
      <w:tblLayout w:type="fixed"/>
      <w:tblLook w:val="01E0" w:firstRow="1" w:lastRow="1" w:firstColumn="1" w:lastColumn="1" w:noHBand="0" w:noVBand="0"/>
    </w:tblPr>
    <w:tblGrid>
      <w:gridCol w:w="3373"/>
      <w:gridCol w:w="1883"/>
      <w:gridCol w:w="4242"/>
    </w:tblGrid>
    <w:tr w:rsidR="003F5566" w:rsidRPr="008B05DE" w:rsidTr="003F5566">
      <w:trPr>
        <w:trHeight w:val="1270"/>
      </w:trPr>
      <w:tc>
        <w:tcPr>
          <w:tcW w:w="3373" w:type="dxa"/>
        </w:tcPr>
        <w:p w:rsidR="003F5566" w:rsidRPr="008B05DE" w:rsidRDefault="003F5566" w:rsidP="00F62BD2">
          <w:pPr>
            <w:ind w:left="-817"/>
            <w:jc w:val="center"/>
            <w:rPr>
              <w:rFonts w:ascii="Arial" w:hAnsi="Arial" w:cs="Arial"/>
              <w:b/>
              <w:bCs/>
              <w:i/>
              <w:i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i/>
              <w:iCs/>
              <w:noProof/>
              <w:sz w:val="16"/>
              <w:szCs w:val="16"/>
              <w:lang w:eastAsia="fr-FR"/>
            </w:rPr>
            <w:drawing>
              <wp:anchor distT="0" distB="0" distL="114300" distR="114300" simplePos="0" relativeHeight="251660288" behindDoc="0" locked="0" layoutInCell="1" allowOverlap="1" wp14:anchorId="07E1D194" wp14:editId="7D31D74E">
                <wp:simplePos x="0" y="0"/>
                <wp:positionH relativeFrom="column">
                  <wp:posOffset>-24765</wp:posOffset>
                </wp:positionH>
                <wp:positionV relativeFrom="paragraph">
                  <wp:posOffset>-17780</wp:posOffset>
                </wp:positionV>
                <wp:extent cx="1333500" cy="783535"/>
                <wp:effectExtent l="0" t="0" r="0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783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83" w:type="dxa"/>
        </w:tcPr>
        <w:p w:rsidR="003F5566" w:rsidRPr="008B05DE" w:rsidRDefault="003F5566" w:rsidP="00F62BD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fr-FR"/>
            </w:rPr>
            <w:drawing>
              <wp:inline distT="0" distB="0" distL="0" distR="0" wp14:anchorId="7C1DC28B" wp14:editId="1CBD4E67">
                <wp:extent cx="942975" cy="803886"/>
                <wp:effectExtent l="0" t="0" r="0" b="0"/>
                <wp:docPr id="1" name="Image 1" descr="D:\Pole Pro 23 03 2023\Projet SAFIR\Activités 2023\Logos PNG\logo pô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Pole Pro 23 03 2023\Projet SAFIR\Activités 2023\Logos PNG\logo pô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384" cy="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2" w:type="dxa"/>
        </w:tcPr>
        <w:p w:rsidR="003F5566" w:rsidRPr="008B05DE" w:rsidRDefault="003F5566" w:rsidP="00F62BD2">
          <w:pPr>
            <w:ind w:right="-158"/>
            <w:jc w:val="center"/>
            <w:rPr>
              <w:rFonts w:ascii="Arial" w:hAnsi="Arial" w:cs="Arial"/>
              <w:b/>
              <w:bCs/>
              <w:i/>
              <w:iCs/>
              <w:sz w:val="16"/>
              <w:szCs w:val="16"/>
              <w:rtl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25757B4B" wp14:editId="2707B6BA">
                <wp:simplePos x="0" y="0"/>
                <wp:positionH relativeFrom="column">
                  <wp:posOffset>551815</wp:posOffset>
                </wp:positionH>
                <wp:positionV relativeFrom="paragraph">
                  <wp:posOffset>95885</wp:posOffset>
                </wp:positionV>
                <wp:extent cx="1933575" cy="616408"/>
                <wp:effectExtent l="0" t="0" r="0" b="0"/>
                <wp:wrapNone/>
                <wp:docPr id="3" name="Image 3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16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F5566" w:rsidRDefault="003F556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66"/>
    <w:rsid w:val="00007AED"/>
    <w:rsid w:val="001444C9"/>
    <w:rsid w:val="00200589"/>
    <w:rsid w:val="003F5566"/>
    <w:rsid w:val="00402C1D"/>
    <w:rsid w:val="00440EBA"/>
    <w:rsid w:val="006B0990"/>
    <w:rsid w:val="006B3FF7"/>
    <w:rsid w:val="0085573A"/>
    <w:rsid w:val="00E9660C"/>
    <w:rsid w:val="00F8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5566"/>
  </w:style>
  <w:style w:type="paragraph" w:styleId="Pieddepage">
    <w:name w:val="footer"/>
    <w:basedOn w:val="Normal"/>
    <w:link w:val="PieddepageCar"/>
    <w:uiPriority w:val="99"/>
    <w:unhideWhenUsed/>
    <w:rsid w:val="003F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5566"/>
  </w:style>
  <w:style w:type="paragraph" w:styleId="Textedebulles">
    <w:name w:val="Balloon Text"/>
    <w:basedOn w:val="Normal"/>
    <w:link w:val="TextedebullesCar"/>
    <w:uiPriority w:val="99"/>
    <w:semiHidden/>
    <w:unhideWhenUsed/>
    <w:rsid w:val="003F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5566"/>
  </w:style>
  <w:style w:type="paragraph" w:styleId="Pieddepage">
    <w:name w:val="footer"/>
    <w:basedOn w:val="Normal"/>
    <w:link w:val="PieddepageCar"/>
    <w:uiPriority w:val="99"/>
    <w:unhideWhenUsed/>
    <w:rsid w:val="003F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5566"/>
  </w:style>
  <w:style w:type="paragraph" w:styleId="Textedebulles">
    <w:name w:val="Balloon Text"/>
    <w:basedOn w:val="Normal"/>
    <w:link w:val="TextedebullesCar"/>
    <w:uiPriority w:val="99"/>
    <w:semiHidden/>
    <w:unhideWhenUsed/>
    <w:rsid w:val="003F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2023-04-10T10:01:00Z</dcterms:created>
  <dcterms:modified xsi:type="dcterms:W3CDTF">2023-04-10T10:05:00Z</dcterms:modified>
</cp:coreProperties>
</file>